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1672"/>
        <w:gridCol w:w="5494"/>
      </w:tblGrid>
      <w:tr w:rsidR="0043163A" w:rsidRPr="0043163A" w:rsidTr="0096353C">
        <w:tc>
          <w:tcPr>
            <w:tcW w:w="3114" w:type="dxa"/>
          </w:tcPr>
          <w:p w:rsidR="0043163A" w:rsidRPr="0043163A" w:rsidRDefault="0043163A" w:rsidP="004316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43163A" w:rsidRPr="0043163A" w:rsidRDefault="0043163A" w:rsidP="004316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43163A" w:rsidRPr="0043163A" w:rsidRDefault="0043163A" w:rsidP="0043163A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УТВЕРЖДАЮ</w:t>
            </w:r>
          </w:p>
          <w:p w:rsidR="0043163A" w:rsidRPr="0043163A" w:rsidRDefault="0043163A" w:rsidP="0043163A">
            <w:pPr>
              <w:tabs>
                <w:tab w:val="left" w:pos="601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01" w:hanging="4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Генеральный  директор                                          ООО  «Калининская АЭС-Сервис»</w:t>
            </w:r>
          </w:p>
          <w:p w:rsidR="0043163A" w:rsidRPr="0043163A" w:rsidRDefault="0043163A" w:rsidP="0043163A">
            <w:pPr>
              <w:tabs>
                <w:tab w:val="left" w:pos="-117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96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163A" w:rsidRPr="0043163A" w:rsidRDefault="0043163A" w:rsidP="0043163A">
            <w:pPr>
              <w:tabs>
                <w:tab w:val="left" w:pos="-117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17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__________________/А.В. Хомутов/</w:t>
            </w:r>
          </w:p>
          <w:p w:rsidR="0043163A" w:rsidRPr="0043163A" w:rsidRDefault="0043163A" w:rsidP="0043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6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«___» __________ 2015 года</w:t>
            </w:r>
          </w:p>
          <w:p w:rsidR="0043163A" w:rsidRPr="0043163A" w:rsidRDefault="0043163A" w:rsidP="004316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163A" w:rsidRPr="0043163A" w:rsidRDefault="0043163A" w:rsidP="004316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163A" w:rsidRPr="0043163A" w:rsidRDefault="0043163A" w:rsidP="004316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СОГЛАСОВАНО</w:t>
            </w:r>
          </w:p>
          <w:p w:rsidR="0043163A" w:rsidRPr="0043163A" w:rsidRDefault="0043163A" w:rsidP="0043163A">
            <w:pPr>
              <w:spacing w:after="0" w:line="240" w:lineRule="auto"/>
              <w:ind w:left="-391" w:firstLine="28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Заместитель генерального директора                  по          эксплуатации автомобильного транспорта</w:t>
            </w:r>
          </w:p>
          <w:p w:rsidR="0043163A" w:rsidRPr="0043163A" w:rsidRDefault="0043163A" w:rsidP="0043163A">
            <w:pPr>
              <w:spacing w:after="0" w:line="240" w:lineRule="auto"/>
              <w:ind w:left="-391" w:firstLine="283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3163A" w:rsidRPr="0043163A" w:rsidRDefault="0043163A" w:rsidP="004316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__________________/</w:t>
            </w:r>
            <w:r w:rsidRPr="004316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А.В. Щёголев/</w:t>
            </w:r>
          </w:p>
          <w:p w:rsidR="0043163A" w:rsidRPr="0043163A" w:rsidRDefault="0043163A" w:rsidP="0043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16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«___» __________ 2015 года</w:t>
            </w:r>
          </w:p>
          <w:p w:rsidR="0043163A" w:rsidRPr="0043163A" w:rsidRDefault="0043163A" w:rsidP="004316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990" w:rsidRPr="004B348E" w:rsidRDefault="00227990" w:rsidP="00227990">
      <w:pPr>
        <w:jc w:val="center"/>
        <w:rPr>
          <w:rFonts w:ascii="Times New Roman" w:hAnsi="Times New Roman" w:cs="Times New Roman"/>
        </w:rPr>
      </w:pPr>
      <w:r w:rsidRPr="004B348E">
        <w:rPr>
          <w:rFonts w:ascii="Times New Roman" w:hAnsi="Times New Roman" w:cs="Times New Roman"/>
          <w:color w:val="000000"/>
          <w:lang w:bidi="ru-RU"/>
        </w:rPr>
        <w:t>ТЕХНИЧЕСКОЕ ЗАДАНИЕ</w:t>
      </w:r>
    </w:p>
    <w:p w:rsidR="0043163A" w:rsidRPr="0043163A" w:rsidRDefault="00227990" w:rsidP="002279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48E">
        <w:rPr>
          <w:rFonts w:ascii="Times New Roman" w:hAnsi="Times New Roman" w:cs="Times New Roman"/>
          <w:color w:val="000000"/>
          <w:lang w:bidi="ru-RU"/>
        </w:rPr>
        <w:t>на</w:t>
      </w:r>
      <w:proofErr w:type="gramEnd"/>
      <w:r w:rsidRPr="004B348E">
        <w:rPr>
          <w:rFonts w:ascii="Times New Roman" w:hAnsi="Times New Roman" w:cs="Times New Roman"/>
          <w:color w:val="000000"/>
          <w:lang w:bidi="ru-RU"/>
        </w:rPr>
        <w:t xml:space="preserve"> поставку низкорамного автомобильного прицепа трала модели 9835-72-1 или аналог</w:t>
      </w: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tabs>
          <w:tab w:val="left" w:pos="9356"/>
          <w:tab w:val="left" w:pos="949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3163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том 2 «ТЕХНИЧЕСКАЯ ЧАСТЬ»</w:t>
      </w: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Удомля</w:t>
      </w:r>
    </w:p>
    <w:p w:rsidR="0043163A" w:rsidRPr="00BE0872" w:rsidRDefault="0043163A" w:rsidP="00BE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2015г.</w:t>
      </w:r>
      <w:r w:rsidRPr="0043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ПЕРЕЧЕНЬ ТОВАРОВ И ОБЩИХ ТРЕБОВАНИЙ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СВЕДЕНИЯ О НОВИЗНЕ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МАРКИРОВКЕ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ТРЕБОВАНИЯ К УПАКОВКЕ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p w:rsidR="0043163A" w:rsidRPr="0043163A" w:rsidRDefault="0043163A" w:rsidP="0043163A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5.1 Порядок сдачи и приемки</w:t>
      </w:r>
    </w:p>
    <w:p w:rsidR="0043163A" w:rsidRPr="0043163A" w:rsidRDefault="0043163A" w:rsidP="0043163A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5.2 Требования по передаче заказчику технических и иных документов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ОБСЛУЖИВАНИЮ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ЭКОЛОГИЧЕСКИЕ ТРЕБОВАНИЯ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ТРЕБОВАНИЯ ПО БЕЗОПАСНОСТИ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К КАЧЕСТВУ</w:t>
      </w:r>
    </w:p>
    <w:p w:rsidR="0043163A" w:rsidRPr="0043163A" w:rsidRDefault="0043163A" w:rsidP="0043163A">
      <w:pPr>
        <w:spacing w:after="0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ТЕХНИЧЕСКОЕ СОПРОВОЖДЕНИЕ ГРУПП ТОВАРОВ, ЗА ИСКЛЮЧЕНИЕМ НЕСТАНДАРТНОГО ОБОРУДОВАНИЯ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14. ТРЕБОВАНИЕ К ФОРМЕ ПРЕДСТАВЛЯЕМОЙ ИНФОРМАЦИИ</w:t>
      </w:r>
    </w:p>
    <w:p w:rsidR="0043163A" w:rsidRPr="0043163A" w:rsidRDefault="0043163A" w:rsidP="0043163A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43163A" w:rsidRPr="0043163A" w:rsidRDefault="0043163A" w:rsidP="004316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3163A" w:rsidRPr="0043163A" w:rsidSect="00F16C94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ПЕРЕЧЕНЬ ТОВАРОВ И ОБЩИХ ТРЕБОВАНИЙ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44"/>
        <w:gridCol w:w="4252"/>
        <w:gridCol w:w="1539"/>
        <w:gridCol w:w="2410"/>
        <w:gridCol w:w="850"/>
        <w:gridCol w:w="856"/>
        <w:gridCol w:w="851"/>
        <w:gridCol w:w="1007"/>
        <w:gridCol w:w="977"/>
        <w:gridCol w:w="1134"/>
      </w:tblGrid>
      <w:tr w:rsidR="0043163A" w:rsidRPr="0043163A" w:rsidTr="007659DF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технические характеристики товара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поставки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ОКП</w:t>
            </w:r>
          </w:p>
        </w:tc>
      </w:tr>
      <w:tr w:rsidR="0043163A" w:rsidRPr="0043163A" w:rsidTr="007659DF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63A10" w:rsidP="0076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низкорамный</w:t>
            </w:r>
            <w:r w:rsidRPr="00463A10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автомобильн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ый прицеп трал</w:t>
            </w:r>
            <w:r w:rsidRPr="00463A10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модел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ь</w:t>
            </w:r>
            <w:r w:rsidRPr="00463A10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9835-72-1</w:t>
            </w:r>
            <w:r w:rsidR="0043163A" w:rsidRPr="004316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или аналог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63A" w:rsidRPr="003305BF" w:rsidRDefault="00463A10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допустимая масса груза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25000 кг не менее</w:t>
            </w:r>
            <w:r w:rsidR="0043163A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3163A" w:rsidRPr="003305BF" w:rsidRDefault="00463A10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собственный вес – 6000 кг не более;</w:t>
            </w:r>
          </w:p>
          <w:p w:rsidR="00C45269" w:rsidRPr="003305BF" w:rsidRDefault="00C45269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погрузочная высота платформы – 850мм не более;</w:t>
            </w:r>
          </w:p>
          <w:p w:rsidR="00C45269" w:rsidRPr="003305BF" w:rsidRDefault="00C45269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платформы – 25</w:t>
            </w:r>
            <w:r w:rsidR="00B13AE0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0мм</w:t>
            </w:r>
            <w:r w:rsidR="00B13AE0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7659DF" w:rsidRPr="003305BF" w:rsidRDefault="007659DF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габаритная ширина платформы – 2550 не более;</w:t>
            </w:r>
          </w:p>
          <w:p w:rsidR="00C45269" w:rsidRPr="003305BF" w:rsidRDefault="00C45269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платформы – </w:t>
            </w:r>
            <w:r w:rsidR="00B13AE0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75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00мм</w:t>
            </w:r>
            <w:r w:rsidR="00B13AE0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 более 9000мм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45269" w:rsidRPr="003305BF" w:rsidRDefault="00C45269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конструкционная скорость – 60 км/ч не более;</w:t>
            </w:r>
          </w:p>
          <w:p w:rsidR="00E37DA2" w:rsidRDefault="00C45269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подвеска</w:t>
            </w:r>
            <w:proofErr w:type="gramEnd"/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A276C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пневматическая</w:t>
            </w:r>
            <w:r w:rsidR="008A276C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зависимая</w:t>
            </w:r>
            <w:r w:rsidR="00117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аналог</w:t>
            </w:r>
            <w:r w:rsidR="00E37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C45269" w:rsidRPr="003305BF" w:rsidRDefault="00C45269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колеса</w:t>
            </w:r>
            <w:proofErr w:type="gramEnd"/>
            <w:r w:rsidR="008A276C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8 </w:t>
            </w:r>
            <w:proofErr w:type="spellStart"/>
            <w:r w:rsidR="008A276C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="008A276C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+ 1 запасное;</w:t>
            </w:r>
          </w:p>
          <w:p w:rsidR="008A276C" w:rsidRPr="003305BF" w:rsidRDefault="008A276C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оси</w:t>
            </w:r>
            <w:proofErr w:type="gramEnd"/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RM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659DF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аналог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7659DF" w:rsidRPr="003305BF" w:rsidRDefault="008A276C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тормоза – пневматические с АБС</w:t>
            </w:r>
            <w:r w:rsidR="007659DF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аналог</w:t>
            </w:r>
            <w:r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="007659DF" w:rsidRPr="00330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305BF" w:rsidRPr="003305BF" w:rsidRDefault="003305BF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опорные ноги;</w:t>
            </w:r>
          </w:p>
          <w:p w:rsidR="003305BF" w:rsidRPr="003305BF" w:rsidRDefault="003305BF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305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заездные</w:t>
            </w:r>
            <w:proofErr w:type="gramEnd"/>
            <w:r w:rsidRPr="003305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аппарели (трапы) с ручными </w:t>
            </w:r>
            <w:r w:rsidR="001174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аналог </w:t>
            </w:r>
            <w:r w:rsidRPr="003305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компенсирующими пружинами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3305BF" w:rsidRPr="003305BF" w:rsidRDefault="003305BF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дышло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регулируемое по высоте, </w:t>
            </w:r>
            <w:r w:rsidRPr="003305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петля ГОСТ с внутренним диаметром 90мм не менее;</w:t>
            </w:r>
          </w:p>
          <w:p w:rsidR="0041558E" w:rsidRDefault="0041558E" w:rsidP="003305BF">
            <w:pPr>
              <w:pStyle w:val="a6"/>
              <w:numPr>
                <w:ilvl w:val="0"/>
                <w:numId w:val="2"/>
              </w:numPr>
              <w:spacing w:after="0" w:line="259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стяжка груза:</w:t>
            </w:r>
          </w:p>
          <w:p w:rsidR="0041558E" w:rsidRDefault="0041558E" w:rsidP="0041558E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-</w:t>
            </w:r>
            <w:r w:rsidR="00A35215" w:rsidRPr="004155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 менее </w:t>
            </w:r>
            <w:r w:rsidR="003305BF" w:rsidRPr="004155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305BF" w:rsidRPr="004155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  <w:r w:rsidR="003305BF" w:rsidRPr="004155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41558E" w:rsidRDefault="0041558E" w:rsidP="0041558E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- длина не менее 10 м;</w:t>
            </w:r>
          </w:p>
          <w:p w:rsidR="0041558E" w:rsidRDefault="0041558E" w:rsidP="0041558E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- ширина не менее 100 </w:t>
            </w:r>
            <w:r w:rsidR="003305BF" w:rsidRPr="004155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  <w:r w:rsidR="003305BF" w:rsidRPr="004155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305BF" w:rsidRPr="0041558E" w:rsidRDefault="0041558E" w:rsidP="0041558E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      - не менее </w:t>
            </w:r>
            <w:r w:rsidR="003305BF" w:rsidRPr="004155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шт.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BF" w:rsidRPr="003305BF" w:rsidRDefault="003305BF" w:rsidP="003305BF">
            <w:pPr>
              <w:spacing w:after="0" w:line="259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Готовое</w:t>
            </w:r>
          </w:p>
          <w:p w:rsidR="0043163A" w:rsidRPr="008A276C" w:rsidRDefault="003305BF" w:rsidP="003305BF">
            <w:pPr>
              <w:spacing w:after="0" w:line="259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5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изделие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59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 31.12.15г. </w:t>
            </w:r>
            <w:r w:rsidR="007659DF" w:rsidRPr="007659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659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r w:rsidRPr="007659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</w:t>
            </w:r>
            <w:r w:rsidRPr="00431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правом досрочной поставки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3A" w:rsidRPr="0043163A" w:rsidRDefault="0043163A" w:rsidP="008A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7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года</w:t>
            </w:r>
            <w:r w:rsidRPr="004316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A276C" w:rsidRDefault="008A276C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8A276C" w:rsidRDefault="008A276C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E37DA2" w:rsidRDefault="00E37DA2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37DA2" w:rsidRDefault="00E37DA2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37DA2" w:rsidRDefault="00E37DA2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37DA2" w:rsidRDefault="00E37DA2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37DA2" w:rsidRDefault="00E37DA2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37DA2" w:rsidRDefault="00E37DA2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37DA2" w:rsidRDefault="00E37DA2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3163A" w:rsidRPr="0043163A" w:rsidRDefault="00032B28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2B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452562</w:t>
            </w: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43163A" w:rsidRPr="0043163A" w:rsidSect="0041558E">
          <w:pgSz w:w="16838" w:h="11906" w:orient="landscape"/>
          <w:pgMar w:top="567" w:right="1134" w:bottom="567" w:left="1134" w:header="567" w:footer="454" w:gutter="0"/>
          <w:cols w:space="708"/>
          <w:docGrid w:linePitch="381"/>
        </w:sect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2. СВЕДЕНИЯ О НОВИЗНЕ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E37DA2" w:rsidP="004316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D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Продукция должна быть оригинальной (от производителя), новой </w:t>
            </w:r>
            <w:r w:rsidR="001174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ранее </w:t>
            </w:r>
            <w:r w:rsidRPr="00E37D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2015 года выпуска,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МАРКИРОВКЕ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BF" w:rsidRPr="0043163A" w:rsidRDefault="003305BF" w:rsidP="00330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агрегате должна быть установлена заводская фирменная табличка, содержащая данные о заводе изготовителе, заводской номер, год выпуска</w:t>
            </w:r>
            <w:r w:rsidR="004155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ТРЕБОВАНИЯ К УПАКОВКЕ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1B" w:rsidRPr="003C791B" w:rsidRDefault="003C791B" w:rsidP="003C7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3C79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43163A" w:rsidRPr="0043163A" w:rsidRDefault="003C791B" w:rsidP="003C7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5.1 Порядок сдачи и приемки</w:t>
            </w:r>
          </w:p>
        </w:tc>
      </w:tr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1B" w:rsidRPr="003C791B" w:rsidRDefault="003C791B" w:rsidP="003C791B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Покупатель с участием представителя Поставщика осуществляет приемку Продукции в соответствии 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(Прием продукции по качеству и количеству 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25.04.66 N П-7.) По окончании сдачи-приемки Продукции подписывает товарно-транспортные накладные, акт приема-передачи Товара.</w:t>
            </w:r>
          </w:p>
          <w:p w:rsidR="003C791B" w:rsidRPr="003C791B" w:rsidRDefault="003C791B" w:rsidP="003C791B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Поставщик обязуется передать Заказчику Товар, не обремененный правами третьих лиц.</w:t>
            </w:r>
          </w:p>
          <w:p w:rsidR="003C791B" w:rsidRPr="003C791B" w:rsidRDefault="003C791B" w:rsidP="003C791B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3C791B" w:rsidRPr="003C791B" w:rsidRDefault="003C791B" w:rsidP="003C791B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4.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3C791B" w:rsidRPr="003C791B" w:rsidRDefault="003C791B" w:rsidP="003C791B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5.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3C791B" w:rsidRPr="003C791B" w:rsidRDefault="003C791B" w:rsidP="003C791B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Покупатель имеет право привлечь независимую организацию для осуществления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контроля или проведения экспертизы соответствия поставляемой Продукции.</w:t>
            </w:r>
          </w:p>
          <w:p w:rsidR="0043163A" w:rsidRPr="0043163A" w:rsidRDefault="003C791B" w:rsidP="003C7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7.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Право собственности, риск случайной гибели или повреждения товара переходит от Поставщика к Покупателю с момента передачи товара.</w:t>
            </w:r>
          </w:p>
        </w:tc>
      </w:tr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1B" w:rsidRPr="003C791B" w:rsidRDefault="003C791B" w:rsidP="003C7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Инструкция или руководство по эксплуатации автотранспортного средст</w:t>
            </w:r>
            <w:r w:rsidR="00286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 с переводом на русском языке.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C791B" w:rsidRPr="003C791B" w:rsidRDefault="00E37DA2" w:rsidP="003C7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 Технический п</w:t>
            </w:r>
            <w:r w:rsid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аспорт самоходной машины ПСМ</w:t>
            </w:r>
            <w:r w:rsidR="00286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(оригинал).</w:t>
            </w:r>
          </w:p>
          <w:p w:rsidR="003C791B" w:rsidRPr="003C791B" w:rsidRDefault="003C791B" w:rsidP="003C7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</w:t>
            </w:r>
            <w:r w:rsidR="00286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транспортных средств в России.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C791B" w:rsidRPr="003C791B" w:rsidRDefault="003C791B" w:rsidP="003C7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4.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Опись ЗИП транспортного</w:t>
            </w:r>
            <w:r w:rsidR="00286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средства и листок комплектации.</w:t>
            </w:r>
          </w:p>
          <w:p w:rsidR="003C791B" w:rsidRPr="003C791B" w:rsidRDefault="003C791B" w:rsidP="003C7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5. 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Иные документы, предусмотренные заводом изготовителем, а также действующим законодательством РФ.</w:t>
            </w:r>
          </w:p>
          <w:p w:rsidR="0043163A" w:rsidRPr="0043163A" w:rsidRDefault="0043163A" w:rsidP="003C79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Перечень документации, представляемой вместе с поставляемой продукцией: </w:t>
            </w:r>
          </w:p>
          <w:p w:rsidR="0043163A" w:rsidRPr="0043163A" w:rsidRDefault="00286269" w:rsidP="004316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акт приема – передачи ТС;</w:t>
            </w:r>
          </w:p>
          <w:p w:rsidR="0043163A" w:rsidRPr="0043163A" w:rsidRDefault="0043163A" w:rsidP="00431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счет-фактура;</w:t>
            </w:r>
          </w:p>
          <w:p w:rsidR="0043163A" w:rsidRPr="0043163A" w:rsidRDefault="00286269" w:rsidP="0043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товарная накладная ТОРГ-12.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1B" w:rsidRPr="003C791B" w:rsidRDefault="003C791B" w:rsidP="003C7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ребуется – доставка до склада Покупателя по адресу 171842, Тверская область</w:t>
            </w:r>
          </w:p>
          <w:p w:rsidR="0043163A" w:rsidRPr="0043163A" w:rsidRDefault="003C791B" w:rsidP="003C7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79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 Удомля, ул. Тверская д.7</w:t>
            </w:r>
            <w:r w:rsidR="0043163A" w:rsidRPr="004316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3C791B" w:rsidP="004316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79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Согласно руководства по эксплуатации</w:t>
            </w:r>
            <w:r w:rsidR="002862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ОБСЛУЖИВАНИЮ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ТС должно официально производится или поставляться в РФ и иметь развитую сеть дилерских сервисных центров на территории РФ.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ЭКОЛОГИЧЕСКИЕ ТРЕБОВАНИЯ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3C791B" w:rsidP="0043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79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2862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ТРЕБОВАНИЯ ПО БЕЗОПАСНОСТИ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3C791B" w:rsidP="003B4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79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Безопасность поставляемого товара должна соответствовать действующим ГОСТам, ТУ,</w:t>
            </w:r>
            <w:r w:rsidR="003B437A" w:rsidRPr="003B43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437A" w:rsidRPr="003B43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Техническим регламентам Таможенного союза:</w:t>
            </w:r>
            <w:r w:rsidR="003B437A" w:rsidRPr="003B43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437A" w:rsidRPr="003B43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 ТС 010/2011 «О безопасности машин и оборудования»; ТР ТС 018/2011 «О бе</w:t>
            </w:r>
            <w:bookmarkStart w:id="0" w:name="_GoBack"/>
            <w:bookmarkEnd w:id="0"/>
            <w:r w:rsidR="003B437A" w:rsidRPr="003B43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зопасности колесных транспортных средств»</w:t>
            </w:r>
            <w:r w:rsidRPr="003C79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медико-биологическим, санитарным и экологическим нормам и другим нормативным документам</w:t>
            </w:r>
            <w:r w:rsidR="002862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К КАЧЕСТВУ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A35215" w:rsidP="004316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5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12. ТЕХНИЧЕСКОЕ СОПРОВОЖДЕНИЕ ГРУПП ТОВАРОВ, ЗА ИСКЛЮЧЕНИЕМ НЕСТАНДАРТНОГО ОБОРУДОВАНИЯ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96353C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63A" w:rsidRPr="0043163A" w:rsidRDefault="00A35215" w:rsidP="0043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352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требуется</w:t>
            </w:r>
            <w:r w:rsidR="002862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3163A" w:rsidRPr="0043163A" w:rsidTr="0096353C">
        <w:tc>
          <w:tcPr>
            <w:tcW w:w="9344" w:type="dxa"/>
          </w:tcPr>
          <w:p w:rsidR="00A35215" w:rsidRPr="00A35215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215">
              <w:rPr>
                <w:rFonts w:ascii="Times New Roman" w:eastAsia="Times New Roman" w:hAnsi="Times New Roman"/>
                <w:sz w:val="24"/>
                <w:szCs w:val="24"/>
              </w:rPr>
              <w:t>Подраздел 13.1 Место поставки продукции</w:t>
            </w:r>
          </w:p>
          <w:p w:rsidR="00A35215" w:rsidRPr="00A35215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35215">
              <w:rPr>
                <w:rFonts w:ascii="Times New Roman" w:eastAsia="Times New Roman" w:hAnsi="Times New Roman"/>
                <w:i/>
                <w:sz w:val="24"/>
                <w:szCs w:val="24"/>
              </w:rPr>
              <w:t>Склад Покупателя 171842, Тверская область г. Удомля, ул. Тверская д.7</w:t>
            </w:r>
            <w:r w:rsidR="0028626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  <w:p w:rsidR="00A35215" w:rsidRPr="00A35215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215">
              <w:rPr>
                <w:rFonts w:ascii="Times New Roman" w:eastAsia="Times New Roman" w:hAnsi="Times New Roman"/>
                <w:sz w:val="24"/>
                <w:szCs w:val="24"/>
              </w:rPr>
              <w:t>Подраздел 13.2 Порядок формирования цены</w:t>
            </w:r>
          </w:p>
          <w:p w:rsidR="00A35215" w:rsidRPr="00A35215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35215">
              <w:rPr>
                <w:rFonts w:ascii="Times New Roman" w:eastAsia="Times New Roman" w:hAnsi="Times New Roman"/>
                <w:i/>
                <w:sz w:val="24"/>
                <w:szCs w:val="24"/>
              </w:rPr>
              <w:t>В стоимость продукции включена стоимость упаковки, транспортные расходы до склада Покупателя</w:t>
            </w:r>
            <w:r w:rsidR="0028626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  <w:p w:rsidR="00A35215" w:rsidRPr="00A35215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35215">
              <w:rPr>
                <w:rFonts w:ascii="Times New Roman" w:eastAsia="Times New Roman" w:hAnsi="Times New Roman"/>
                <w:sz w:val="24"/>
                <w:szCs w:val="24"/>
              </w:rPr>
              <w:t>Подраздел 13.3</w:t>
            </w:r>
            <w:r w:rsidRPr="00A3521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A35215">
              <w:rPr>
                <w:rFonts w:ascii="Times New Roman" w:eastAsia="Times New Roman" w:hAnsi="Times New Roman"/>
                <w:sz w:val="24"/>
                <w:szCs w:val="24"/>
              </w:rPr>
              <w:t>Форма, сроки и порядок оплаты товаров, работ, услуг</w:t>
            </w:r>
          </w:p>
          <w:p w:rsidR="00A35215" w:rsidRPr="00A35215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35215">
              <w:rPr>
                <w:rFonts w:ascii="Times New Roman" w:eastAsia="Times New Roman" w:hAnsi="Times New Roman"/>
                <w:i/>
                <w:sz w:val="24"/>
                <w:szCs w:val="24"/>
              </w:rPr>
              <w:t>Расчет за поставленную продукцию производится в течение 10 (десяти) банковских дней после получения продукции Покупателем при наличии подписанной сторонами товарной (товарно-транспортной) накладной, актом приема-передачи, счета-фактуры Поставщика.</w:t>
            </w:r>
          </w:p>
          <w:p w:rsidR="00A35215" w:rsidRPr="00A35215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215">
              <w:rPr>
                <w:rFonts w:ascii="Times New Roman" w:eastAsia="Times New Roman" w:hAnsi="Times New Roman"/>
                <w:sz w:val="24"/>
                <w:szCs w:val="24"/>
              </w:rPr>
              <w:t>Подраздел 13.4 Сроки поставки продукции</w:t>
            </w:r>
          </w:p>
          <w:p w:rsidR="0043163A" w:rsidRPr="0043163A" w:rsidRDefault="00A35215" w:rsidP="00A3521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rFonts w:ascii="Times New Roman" w:eastAsia="Times New Roman" w:hAnsi="Times New Roman"/>
                <w:sz w:val="28"/>
              </w:rPr>
            </w:pPr>
            <w:r w:rsidRPr="00A35215">
              <w:rPr>
                <w:rFonts w:ascii="Times New Roman" w:eastAsia="Times New Roman" w:hAnsi="Times New Roman"/>
                <w:i/>
                <w:sz w:val="24"/>
                <w:szCs w:val="24"/>
              </w:rPr>
              <w:t>Вся продукция по договору должна быть поставлена в срок</w:t>
            </w:r>
            <w:r w:rsidR="00E37DA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до</w:t>
            </w:r>
            <w:r w:rsidRPr="00A3521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="00E37DA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31.12.2015 г. с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правом досрочной поставки.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14. ТРЕБОВАНИЕ К ФОРМЕ ПРЕДСТАВЛЯЕМОЙ ИНФОРМАЦИИ</w:t>
      </w: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3163A" w:rsidRPr="0043163A" w:rsidTr="00A35215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A35215" w:rsidP="0043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35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Представляемая информация должна быть на русском языке</w:t>
            </w:r>
            <w:r w:rsidR="00286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43163A" w:rsidRPr="0043163A" w:rsidTr="0096353C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A35215" w:rsidP="0043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2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требуется</w:t>
            </w:r>
            <w:r w:rsidR="002862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35215" w:rsidRDefault="00A35215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A35215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3163A"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 16. ПЕРЕЧЕНЬ ПРИНЯТЫХ СОКРАЩЕНИЙ</w:t>
      </w:r>
    </w:p>
    <w:p w:rsidR="0043163A" w:rsidRPr="0043163A" w:rsidRDefault="0043163A" w:rsidP="00431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095"/>
      </w:tblGrid>
      <w:tr w:rsidR="0043163A" w:rsidRPr="0043163A" w:rsidTr="00A3521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43163A" w:rsidRPr="0043163A" w:rsidTr="00A35215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43163A" w:rsidRPr="0043163A" w:rsidRDefault="0043163A" w:rsidP="00431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276"/>
      </w:tblGrid>
      <w:tr w:rsidR="0043163A" w:rsidRPr="0043163A" w:rsidTr="00A3521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3A" w:rsidRPr="0043163A" w:rsidRDefault="0043163A" w:rsidP="0043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43163A" w:rsidRPr="0043163A" w:rsidTr="00A35215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3A" w:rsidRPr="0043163A" w:rsidRDefault="0043163A" w:rsidP="0043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93D75" w:rsidRDefault="00893D75" w:rsidP="004316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35215" w:rsidRDefault="00A35215" w:rsidP="004316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35215" w:rsidRDefault="00A35215" w:rsidP="004316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35215" w:rsidRDefault="00A35215" w:rsidP="004316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3163A" w:rsidRPr="0043163A" w:rsidRDefault="0043163A" w:rsidP="00431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3163A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Составил:</w:t>
      </w:r>
    </w:p>
    <w:p w:rsidR="00252F26" w:rsidRDefault="0043163A" w:rsidP="00893D75">
      <w:pPr>
        <w:tabs>
          <w:tab w:val="left" w:pos="7513"/>
        </w:tabs>
        <w:spacing w:after="0" w:line="240" w:lineRule="auto"/>
        <w:jc w:val="both"/>
      </w:pPr>
      <w:r w:rsidRPr="0043163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Начальник автоколонны №2                                                       </w:t>
      </w:r>
      <w:r w:rsidRPr="0043163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Р.Н. </w:t>
      </w:r>
      <w:proofErr w:type="spellStart"/>
      <w:r w:rsidRPr="0043163A">
        <w:rPr>
          <w:rFonts w:ascii="Times New Roman" w:eastAsia="Times New Roman" w:hAnsi="Times New Roman" w:cs="Times New Roman"/>
          <w:sz w:val="24"/>
          <w:szCs w:val="28"/>
          <w:lang w:eastAsia="ru-RU"/>
        </w:rPr>
        <w:t>Шуршаков</w:t>
      </w:r>
      <w:proofErr w:type="spellEnd"/>
    </w:p>
    <w:sectPr w:rsidR="00252F26" w:rsidSect="00893D75">
      <w:pgSz w:w="11906" w:h="16838"/>
      <w:pgMar w:top="568" w:right="851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7B0" w:rsidRDefault="004647B0">
      <w:pPr>
        <w:spacing w:after="0" w:line="240" w:lineRule="auto"/>
      </w:pPr>
      <w:r>
        <w:separator/>
      </w:r>
    </w:p>
  </w:endnote>
  <w:endnote w:type="continuationSeparator" w:id="0">
    <w:p w:rsidR="004647B0" w:rsidRDefault="0046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307496"/>
      <w:docPartObj>
        <w:docPartGallery w:val="Page Numbers (Bottom of Page)"/>
        <w:docPartUnique/>
      </w:docPartObj>
    </w:sdtPr>
    <w:sdtEndPr/>
    <w:sdtContent>
      <w:p w:rsidR="00F16C94" w:rsidRDefault="00431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37A">
          <w:rPr>
            <w:noProof/>
          </w:rPr>
          <w:t>8</w:t>
        </w:r>
        <w:r>
          <w:fldChar w:fldCharType="end"/>
        </w:r>
      </w:p>
    </w:sdtContent>
  </w:sdt>
  <w:p w:rsidR="00B76CEC" w:rsidRPr="00160F1D" w:rsidRDefault="003B437A" w:rsidP="00160F1D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C94" w:rsidRDefault="003B437A">
    <w:pPr>
      <w:pStyle w:val="a3"/>
      <w:jc w:val="center"/>
    </w:pPr>
  </w:p>
  <w:p w:rsidR="00B76CEC" w:rsidRDefault="003B437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7B0" w:rsidRDefault="004647B0">
      <w:pPr>
        <w:spacing w:after="0" w:line="240" w:lineRule="auto"/>
      </w:pPr>
      <w:r>
        <w:separator/>
      </w:r>
    </w:p>
  </w:footnote>
  <w:footnote w:type="continuationSeparator" w:id="0">
    <w:p w:rsidR="004647B0" w:rsidRDefault="00464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800D3"/>
    <w:multiLevelType w:val="hybridMultilevel"/>
    <w:tmpl w:val="B7F60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4020B1"/>
    <w:multiLevelType w:val="hybridMultilevel"/>
    <w:tmpl w:val="E1AAC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A58F0"/>
    <w:multiLevelType w:val="hybridMultilevel"/>
    <w:tmpl w:val="54E8B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EA3F60"/>
    <w:multiLevelType w:val="hybridMultilevel"/>
    <w:tmpl w:val="1F788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0F"/>
    <w:rsid w:val="00032B28"/>
    <w:rsid w:val="000360B0"/>
    <w:rsid w:val="001174F0"/>
    <w:rsid w:val="00227990"/>
    <w:rsid w:val="00252F26"/>
    <w:rsid w:val="00286269"/>
    <w:rsid w:val="003305BF"/>
    <w:rsid w:val="003B437A"/>
    <w:rsid w:val="003C791B"/>
    <w:rsid w:val="0041558E"/>
    <w:rsid w:val="0043163A"/>
    <w:rsid w:val="004554EB"/>
    <w:rsid w:val="00463A10"/>
    <w:rsid w:val="004647B0"/>
    <w:rsid w:val="006F35AD"/>
    <w:rsid w:val="007659DF"/>
    <w:rsid w:val="0079230F"/>
    <w:rsid w:val="00893D75"/>
    <w:rsid w:val="008A276C"/>
    <w:rsid w:val="00A35215"/>
    <w:rsid w:val="00B11FFA"/>
    <w:rsid w:val="00B13AE0"/>
    <w:rsid w:val="00BE0872"/>
    <w:rsid w:val="00C45269"/>
    <w:rsid w:val="00E3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6087D-9BCF-43E9-9AE7-D6AE0189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316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3163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4316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305B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35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215"/>
    <w:rPr>
      <w:rFonts w:ascii="Tahoma" w:hAnsi="Tahoma" w:cs="Tahoma"/>
      <w:sz w:val="16"/>
      <w:szCs w:val="16"/>
    </w:rPr>
  </w:style>
  <w:style w:type="paragraph" w:styleId="a9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a"/>
    <w:uiPriority w:val="99"/>
    <w:unhideWhenUsed/>
    <w:rsid w:val="00415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9"/>
    <w:uiPriority w:val="99"/>
    <w:rsid w:val="00415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5EE72-CA1F-4C37-A339-64170099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Шуршаков Руслан Николаевич</dc:creator>
  <cp:lastModifiedBy>Митрохин Вадим Андреевич</cp:lastModifiedBy>
  <cp:revision>8</cp:revision>
  <cp:lastPrinted>2015-06-01T07:37:00Z</cp:lastPrinted>
  <dcterms:created xsi:type="dcterms:W3CDTF">2015-05-29T12:58:00Z</dcterms:created>
  <dcterms:modified xsi:type="dcterms:W3CDTF">2015-09-08T10:42:00Z</dcterms:modified>
</cp:coreProperties>
</file>